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</w:rPr>
      </w:pPr>
      <w:r>
        <w:rPr>
          <w:rFonts w:hint="eastAsia" w:ascii="黑体" w:hAnsi="宋体" w:eastAsia="黑体"/>
          <w:b/>
          <w:bCs/>
          <w:sz w:val="30"/>
        </w:rPr>
        <w:t>拟 转 正 党 员 基 本 情 况 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21"/>
        <w:gridCol w:w="599"/>
        <w:gridCol w:w="1151"/>
        <w:gridCol w:w="1020"/>
        <w:gridCol w:w="1417"/>
        <w:gridCol w:w="1632"/>
        <w:gridCol w:w="1440"/>
        <w:gridCol w:w="540"/>
        <w:gridCol w:w="540"/>
        <w:gridCol w:w="540"/>
        <w:gridCol w:w="487"/>
        <w:gridCol w:w="1134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 生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月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ind w:left="211" w:hanging="211" w:hangingChars="10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入学时间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所在班级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现任职务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入党时间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近两学期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班级人数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 次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综合测评名次</w:t>
            </w: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99" w:type="dxa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高梦琦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199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</w:t>
            </w:r>
            <w:r>
              <w:rPr>
                <w:rFonts w:ascii="宋体" w:hAnsi="宋体"/>
                <w:szCs w:val="21"/>
              </w:rPr>
              <w:t>2201</w:t>
            </w:r>
            <w:r>
              <w:rPr>
                <w:rFonts w:hint="eastAsia" w:ascii="宋体" w:hAnsi="宋体"/>
                <w:szCs w:val="21"/>
              </w:rPr>
              <w:t>班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院学生会就业服务部成员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.2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1270" w:type="dxa"/>
            <w:vAlign w:val="center"/>
          </w:tcPr>
          <w:p>
            <w:pPr>
              <w:spacing w:line="2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99" w:type="dxa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99" w:type="dxa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DliNWEyNGFjMDliMzZkNDgzMDgwZGQzNGRiZTAifQ=="/>
  </w:docVars>
  <w:rsids>
    <w:rsidRoot w:val="2FA866B8"/>
    <w:rsid w:val="10246EEB"/>
    <w:rsid w:val="2FA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108</Characters>
  <Lines>0</Lines>
  <Paragraphs>0</Paragraphs>
  <TotalTime>0</TotalTime>
  <ScaleCrop>false</ScaleCrop>
  <LinksUpToDate>false</LinksUpToDate>
  <CharactersWithSpaces>121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2022-12-03T00:33:00Z</dcterms:created>
  <dc:creator>不开心的小猫咪</dc:creator>
  <cp:lastModifiedBy>不开心的小猫咪</cp:lastModifiedBy>
  <dcterms:modified xsi:type="dcterms:W3CDTF">2022-12-03T00:37:21Z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8D4388FD631F43118A033433419F908B</vt:lpwstr>
  </property>
</Properties>
</file>